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B1" w:rsidRDefault="000C0CB1" w:rsidP="000C0CB1">
      <w:pPr>
        <w:spacing w:before="120" w:after="120"/>
        <w:ind w:left="360"/>
        <w:rPr>
          <w:rFonts w:ascii="Times New Roman" w:hAnsi="Times New Roman"/>
          <w:i/>
          <w:sz w:val="24"/>
          <w:szCs w:val="24"/>
        </w:rPr>
      </w:pPr>
      <w:r w:rsidRPr="00D33447">
        <w:rPr>
          <w:rFonts w:ascii="Times New Roman" w:hAnsi="Times New Roman"/>
          <w:b/>
          <w:i/>
          <w:sz w:val="24"/>
          <w:szCs w:val="24"/>
        </w:rPr>
        <w:t>BARDEJOVSKÝ STREETCACHING</w:t>
      </w:r>
      <w:r w:rsidRPr="00D33447">
        <w:rPr>
          <w:rFonts w:ascii="Times New Roman" w:hAnsi="Times New Roman"/>
          <w:i/>
          <w:sz w:val="24"/>
          <w:szCs w:val="24"/>
        </w:rPr>
        <w:tab/>
      </w:r>
    </w:p>
    <w:p w:rsidR="000C0CB1" w:rsidRDefault="000C0CB1" w:rsidP="000C0CB1">
      <w:pPr>
        <w:spacing w:before="120" w:after="120"/>
        <w:ind w:left="360"/>
        <w:rPr>
          <w:rFonts w:ascii="Times New Roman" w:hAnsi="Times New Roman"/>
          <w:i/>
          <w:sz w:val="24"/>
          <w:szCs w:val="24"/>
        </w:rPr>
      </w:pPr>
    </w:p>
    <w:p w:rsidR="000C0CB1" w:rsidRPr="000C0CB1" w:rsidRDefault="000C0CB1" w:rsidP="000C0CB1">
      <w:pPr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0C0CB1">
        <w:rPr>
          <w:rFonts w:ascii="Times New Roman" w:hAnsi="Times New Roman"/>
          <w:sz w:val="24"/>
          <w:szCs w:val="24"/>
        </w:rPr>
        <w:t>Projekt spolufinancovaný Komunitou nadáciou Bardejov</w:t>
      </w:r>
    </w:p>
    <w:p w:rsidR="000C0CB1" w:rsidRPr="00D33447" w:rsidRDefault="000C0CB1" w:rsidP="000C0CB1">
      <w:pPr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0C0CB1">
        <w:rPr>
          <w:rFonts w:ascii="Times New Roman" w:hAnsi="Times New Roman"/>
          <w:sz w:val="24"/>
          <w:szCs w:val="24"/>
        </w:rPr>
        <w:t>Realizovaný v</w:t>
      </w:r>
      <w:r>
        <w:rPr>
          <w:rFonts w:ascii="Times New Roman" w:hAnsi="Times New Roman"/>
          <w:sz w:val="24"/>
          <w:szCs w:val="24"/>
        </w:rPr>
        <w:t> máji - septembri</w:t>
      </w:r>
      <w:r w:rsidRPr="000C0CB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19, schválená suma 250 </w:t>
      </w:r>
      <w:r w:rsidRPr="00D33447">
        <w:rPr>
          <w:rFonts w:ascii="Times New Roman" w:hAnsi="Times New Roman"/>
          <w:sz w:val="24"/>
          <w:szCs w:val="24"/>
        </w:rPr>
        <w:t>€</w:t>
      </w:r>
    </w:p>
    <w:p w:rsidR="000C0CB1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C0CB1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 xml:space="preserve">Projektom Bardejovský </w:t>
      </w:r>
      <w:proofErr w:type="spellStart"/>
      <w:r w:rsidRPr="00D33447">
        <w:rPr>
          <w:rFonts w:ascii="Times New Roman" w:hAnsi="Times New Roman"/>
          <w:sz w:val="24"/>
          <w:szCs w:val="24"/>
        </w:rPr>
        <w:t>streetcaching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sme</w:t>
      </w:r>
      <w:r w:rsidRPr="00D33447">
        <w:rPr>
          <w:rFonts w:ascii="Times New Roman" w:hAnsi="Times New Roman"/>
          <w:sz w:val="24"/>
          <w:szCs w:val="24"/>
        </w:rPr>
        <w:t xml:space="preserve"> skĺbi</w:t>
      </w:r>
      <w:r>
        <w:rPr>
          <w:rFonts w:ascii="Times New Roman" w:hAnsi="Times New Roman"/>
          <w:sz w:val="24"/>
          <w:szCs w:val="24"/>
        </w:rPr>
        <w:t>li</w:t>
      </w:r>
      <w:r w:rsidRPr="00D33447">
        <w:rPr>
          <w:rFonts w:ascii="Times New Roman" w:hAnsi="Times New Roman"/>
          <w:sz w:val="24"/>
          <w:szCs w:val="24"/>
        </w:rPr>
        <w:t xml:space="preserve"> učenie so športom a zábavou. O osobnostiach, ktoré v Bardejove pôsobili alebo sa tu narodili, </w:t>
      </w:r>
      <w:r>
        <w:rPr>
          <w:rFonts w:ascii="Times New Roman" w:hAnsi="Times New Roman"/>
          <w:sz w:val="24"/>
          <w:szCs w:val="24"/>
        </w:rPr>
        <w:t>sme zostavili</w:t>
      </w:r>
      <w:r w:rsidRPr="00D33447">
        <w:rPr>
          <w:rFonts w:ascii="Times New Roman" w:hAnsi="Times New Roman"/>
          <w:sz w:val="24"/>
          <w:szCs w:val="24"/>
        </w:rPr>
        <w:t xml:space="preserve"> prehľad týchto osobností do podoby malého bedekra. Šport a zábava </w:t>
      </w:r>
      <w:r>
        <w:rPr>
          <w:rFonts w:ascii="Times New Roman" w:hAnsi="Times New Roman"/>
          <w:sz w:val="24"/>
          <w:szCs w:val="24"/>
        </w:rPr>
        <w:t>bola</w:t>
      </w:r>
      <w:r w:rsidRPr="00D33447">
        <w:rPr>
          <w:rFonts w:ascii="Times New Roman" w:hAnsi="Times New Roman"/>
          <w:sz w:val="24"/>
          <w:szCs w:val="24"/>
        </w:rPr>
        <w:t xml:space="preserve"> ďalšou realizovanou aktivitou – konkrétne </w:t>
      </w:r>
      <w:proofErr w:type="spellStart"/>
      <w:r w:rsidRPr="00D33447">
        <w:rPr>
          <w:rFonts w:ascii="Times New Roman" w:hAnsi="Times New Roman"/>
          <w:sz w:val="24"/>
          <w:szCs w:val="24"/>
        </w:rPr>
        <w:t>streetcaching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teda hľadanie bardejovských uličiek pomenovaných po týchto osobnostiach. Na jednotlivých zastávkach sa účastníci </w:t>
      </w:r>
      <w:proofErr w:type="spellStart"/>
      <w:r w:rsidRPr="00D33447">
        <w:rPr>
          <w:rFonts w:ascii="Times New Roman" w:hAnsi="Times New Roman"/>
          <w:sz w:val="24"/>
          <w:szCs w:val="24"/>
        </w:rPr>
        <w:t>streetcachingu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 dozved</w:t>
      </w:r>
      <w:r>
        <w:rPr>
          <w:rFonts w:ascii="Times New Roman" w:hAnsi="Times New Roman"/>
          <w:sz w:val="24"/>
          <w:szCs w:val="24"/>
        </w:rPr>
        <w:t>eli</w:t>
      </w:r>
      <w:r w:rsidRPr="00D33447">
        <w:rPr>
          <w:rFonts w:ascii="Times New Roman" w:hAnsi="Times New Roman"/>
          <w:sz w:val="24"/>
          <w:szCs w:val="24"/>
        </w:rPr>
        <w:t xml:space="preserve">, kto bol Jozef </w:t>
      </w:r>
      <w:proofErr w:type="spellStart"/>
      <w:r w:rsidRPr="00D33447">
        <w:rPr>
          <w:rFonts w:ascii="Times New Roman" w:hAnsi="Times New Roman"/>
          <w:sz w:val="24"/>
          <w:szCs w:val="24"/>
        </w:rPr>
        <w:t>Grešák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Andrej </w:t>
      </w:r>
      <w:proofErr w:type="spellStart"/>
      <w:r w:rsidRPr="00D33447">
        <w:rPr>
          <w:rFonts w:ascii="Times New Roman" w:hAnsi="Times New Roman"/>
          <w:sz w:val="24"/>
          <w:szCs w:val="24"/>
        </w:rPr>
        <w:t>Sviantek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Michal </w:t>
      </w:r>
      <w:proofErr w:type="spellStart"/>
      <w:r w:rsidRPr="00D33447">
        <w:rPr>
          <w:rFonts w:ascii="Times New Roman" w:hAnsi="Times New Roman"/>
          <w:sz w:val="24"/>
          <w:szCs w:val="24"/>
        </w:rPr>
        <w:t>Vilec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Bartolomej </w:t>
      </w:r>
      <w:proofErr w:type="spellStart"/>
      <w:r w:rsidRPr="00D33447">
        <w:rPr>
          <w:rFonts w:ascii="Times New Roman" w:hAnsi="Times New Roman"/>
          <w:sz w:val="24"/>
          <w:szCs w:val="24"/>
        </w:rPr>
        <w:t>Krpelec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Vojtech </w:t>
      </w:r>
      <w:proofErr w:type="spellStart"/>
      <w:r w:rsidRPr="00D33447">
        <w:rPr>
          <w:rFonts w:ascii="Times New Roman" w:hAnsi="Times New Roman"/>
          <w:sz w:val="24"/>
          <w:szCs w:val="24"/>
        </w:rPr>
        <w:t>Kellér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Ján </w:t>
      </w:r>
      <w:proofErr w:type="spellStart"/>
      <w:r w:rsidRPr="00D33447">
        <w:rPr>
          <w:rFonts w:ascii="Times New Roman" w:hAnsi="Times New Roman"/>
          <w:sz w:val="24"/>
          <w:szCs w:val="24"/>
        </w:rPr>
        <w:t>Andraščík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3447">
        <w:rPr>
          <w:rFonts w:ascii="Times New Roman" w:hAnsi="Times New Roman"/>
          <w:sz w:val="24"/>
          <w:szCs w:val="24"/>
        </w:rPr>
        <w:t>Rhody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, Leonard </w:t>
      </w:r>
      <w:proofErr w:type="spellStart"/>
      <w:r w:rsidRPr="00D33447">
        <w:rPr>
          <w:rFonts w:ascii="Times New Roman" w:hAnsi="Times New Roman"/>
          <w:sz w:val="24"/>
          <w:szCs w:val="24"/>
        </w:rPr>
        <w:t>Stockel</w:t>
      </w:r>
      <w:proofErr w:type="spellEnd"/>
      <w:r w:rsidRPr="00D33447">
        <w:rPr>
          <w:rFonts w:ascii="Times New Roman" w:hAnsi="Times New Roman"/>
          <w:sz w:val="24"/>
          <w:szCs w:val="24"/>
        </w:rPr>
        <w:t xml:space="preserve"> a David </w:t>
      </w:r>
      <w:proofErr w:type="spellStart"/>
      <w:r w:rsidRPr="00D33447">
        <w:rPr>
          <w:rFonts w:ascii="Times New Roman" w:hAnsi="Times New Roman"/>
          <w:sz w:val="24"/>
          <w:szCs w:val="24"/>
        </w:rPr>
        <w:t>Gutgessel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3447">
        <w:rPr>
          <w:rFonts w:ascii="Times New Roman" w:hAnsi="Times New Roman"/>
          <w:sz w:val="24"/>
          <w:szCs w:val="24"/>
        </w:rPr>
        <w:t xml:space="preserve">a iní. </w:t>
      </w: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 xml:space="preserve">Cieľom projektu </w:t>
      </w:r>
      <w:r>
        <w:rPr>
          <w:rFonts w:ascii="Times New Roman" w:hAnsi="Times New Roman"/>
          <w:sz w:val="24"/>
          <w:szCs w:val="24"/>
        </w:rPr>
        <w:t>bolo</w:t>
      </w:r>
      <w:r w:rsidRPr="00D33447">
        <w:rPr>
          <w:rFonts w:ascii="Times New Roman" w:hAnsi="Times New Roman"/>
          <w:sz w:val="24"/>
          <w:szCs w:val="24"/>
        </w:rPr>
        <w:t>:</w:t>
      </w: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>-</w:t>
      </w:r>
      <w:r w:rsidRPr="00D33447">
        <w:rPr>
          <w:rFonts w:ascii="Times New Roman" w:hAnsi="Times New Roman"/>
          <w:sz w:val="24"/>
          <w:szCs w:val="24"/>
        </w:rPr>
        <w:tab/>
        <w:t>podporiť mimoškolské aktivity študentov</w:t>
      </w: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>-</w:t>
      </w:r>
      <w:r w:rsidRPr="00D33447">
        <w:rPr>
          <w:rFonts w:ascii="Times New Roman" w:hAnsi="Times New Roman"/>
          <w:sz w:val="24"/>
          <w:szCs w:val="24"/>
        </w:rPr>
        <w:tab/>
        <w:t>zatraktívniť proces učenia sa o svojom meste, jeho histórii, osobnostiach aj súčasnosti</w:t>
      </w: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>-</w:t>
      </w:r>
      <w:r w:rsidRPr="00D33447">
        <w:rPr>
          <w:rFonts w:ascii="Times New Roman" w:hAnsi="Times New Roman"/>
          <w:sz w:val="24"/>
          <w:szCs w:val="24"/>
        </w:rPr>
        <w:tab/>
        <w:t>prispieť k propagácii mesta a jeho osobností</w:t>
      </w:r>
    </w:p>
    <w:p w:rsidR="000C0CB1" w:rsidRPr="00D33447" w:rsidRDefault="000C0CB1" w:rsidP="000C0CB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>-</w:t>
      </w:r>
      <w:r w:rsidRPr="00D33447">
        <w:rPr>
          <w:rFonts w:ascii="Times New Roman" w:hAnsi="Times New Roman"/>
          <w:sz w:val="24"/>
          <w:szCs w:val="24"/>
        </w:rPr>
        <w:tab/>
        <w:t>popularizovať komunitný život v Bardejove.</w:t>
      </w:r>
    </w:p>
    <w:p w:rsidR="000C0CB1" w:rsidRPr="00D33447" w:rsidRDefault="000C0CB1" w:rsidP="000C0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 xml:space="preserve">Základnou motiváciou tohto projektu </w:t>
      </w:r>
      <w:r>
        <w:rPr>
          <w:rFonts w:ascii="Times New Roman" w:hAnsi="Times New Roman"/>
          <w:sz w:val="24"/>
          <w:szCs w:val="24"/>
        </w:rPr>
        <w:t xml:space="preserve">bol </w:t>
      </w:r>
      <w:r w:rsidRPr="00D33447">
        <w:rPr>
          <w:rFonts w:ascii="Times New Roman" w:hAnsi="Times New Roman"/>
          <w:sz w:val="24"/>
          <w:szCs w:val="24"/>
        </w:rPr>
        <w:t>fakt, že medzi dostupnými materiálmi o Bardejove (prospekty, turistické mapy a bedekre, učebnice, odborná literatúra, časopisy) sme nenašli žiaden taký, ktorý by sa venoval bardejovským osobnostiam. Teda ľuďom, ktorí v našom meste pôsobili alebo sa tu narodili</w:t>
      </w:r>
      <w:r>
        <w:rPr>
          <w:rFonts w:ascii="Times New Roman" w:hAnsi="Times New Roman"/>
          <w:sz w:val="24"/>
          <w:szCs w:val="24"/>
        </w:rPr>
        <w:t>,</w:t>
      </w:r>
      <w:r w:rsidRPr="000C0CB1">
        <w:rPr>
          <w:rFonts w:ascii="Times New Roman" w:hAnsi="Times New Roman"/>
          <w:sz w:val="24"/>
          <w:szCs w:val="24"/>
        </w:rPr>
        <w:t xml:space="preserve"> </w:t>
      </w:r>
      <w:r w:rsidRPr="00D33447">
        <w:rPr>
          <w:rFonts w:ascii="Times New Roman" w:hAnsi="Times New Roman"/>
          <w:sz w:val="24"/>
          <w:szCs w:val="24"/>
        </w:rPr>
        <w:t xml:space="preserve">po ktorých sú pomenované niektoré bardejovské ulice a uličky.. </w:t>
      </w:r>
    </w:p>
    <w:p w:rsidR="00693DB9" w:rsidRPr="00D33447" w:rsidRDefault="000C0CB1" w:rsidP="00693D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Výstupy projektu sú: </w:t>
      </w:r>
      <w:r w:rsidRPr="00D33447">
        <w:rPr>
          <w:rFonts w:ascii="Times New Roman" w:hAnsi="Times New Roman"/>
          <w:sz w:val="24"/>
          <w:szCs w:val="24"/>
        </w:rPr>
        <w:t xml:space="preserve">BARDEJOVSKÝ STREETCACHING - hra pre deti a mládež </w:t>
      </w:r>
      <w:r>
        <w:rPr>
          <w:rFonts w:ascii="Times New Roman" w:hAnsi="Times New Roman"/>
          <w:sz w:val="24"/>
          <w:szCs w:val="24"/>
        </w:rPr>
        <w:t>a</w:t>
      </w:r>
      <w:r w:rsidRPr="00D33447">
        <w:rPr>
          <w:rFonts w:ascii="Times New Roman" w:hAnsi="Times New Roman"/>
          <w:sz w:val="24"/>
          <w:szCs w:val="24"/>
        </w:rPr>
        <w:t>ko podporná aktivita k predstavovaniu bedekra Bardejovské osobnosti</w:t>
      </w:r>
      <w:r w:rsidR="00693DB9">
        <w:rPr>
          <w:rFonts w:ascii="Times New Roman" w:hAnsi="Times New Roman"/>
          <w:sz w:val="24"/>
          <w:szCs w:val="24"/>
        </w:rPr>
        <w:t xml:space="preserve"> a </w:t>
      </w:r>
      <w:r w:rsidR="00693DB9">
        <w:rPr>
          <w:rFonts w:ascii="Times New Roman" w:hAnsi="Times New Roman"/>
          <w:sz w:val="24"/>
          <w:szCs w:val="24"/>
        </w:rPr>
        <w:t>t</w:t>
      </w:r>
      <w:r w:rsidR="00693DB9" w:rsidRPr="00D33447">
        <w:rPr>
          <w:rFonts w:ascii="Times New Roman" w:hAnsi="Times New Roman"/>
          <w:sz w:val="24"/>
          <w:szCs w:val="24"/>
        </w:rPr>
        <w:t xml:space="preserve">lačený sprievodca </w:t>
      </w:r>
      <w:r w:rsidR="00693DB9">
        <w:rPr>
          <w:rFonts w:ascii="Times New Roman" w:hAnsi="Times New Roman"/>
          <w:sz w:val="24"/>
          <w:szCs w:val="24"/>
        </w:rPr>
        <w:t xml:space="preserve">mestom </w:t>
      </w:r>
      <w:r w:rsidR="00693DB9" w:rsidRPr="00D33447">
        <w:rPr>
          <w:rFonts w:ascii="Times New Roman" w:hAnsi="Times New Roman"/>
          <w:sz w:val="24"/>
          <w:szCs w:val="24"/>
        </w:rPr>
        <w:t>– bedeker BARDEJOVSKÉ  OSOBNOSTI</w:t>
      </w:r>
      <w:r w:rsidR="00693DB9">
        <w:rPr>
          <w:rFonts w:ascii="Times New Roman" w:hAnsi="Times New Roman"/>
          <w:sz w:val="24"/>
          <w:szCs w:val="24"/>
        </w:rPr>
        <w:t xml:space="preserve"> - </w:t>
      </w:r>
      <w:r w:rsidR="00693DB9">
        <w:rPr>
          <w:rFonts w:ascii="Times New Roman" w:hAnsi="Times New Roman"/>
          <w:sz w:val="24"/>
          <w:szCs w:val="24"/>
        </w:rPr>
        <w:t xml:space="preserve">má </w:t>
      </w:r>
      <w:r w:rsidR="00693DB9" w:rsidRPr="00D33447">
        <w:rPr>
          <w:rFonts w:ascii="Times New Roman" w:hAnsi="Times New Roman"/>
          <w:sz w:val="24"/>
          <w:szCs w:val="24"/>
        </w:rPr>
        <w:t xml:space="preserve">podobu niekoľkostranovej farebnej brožúrky, ktorej obsahom </w:t>
      </w:r>
      <w:r w:rsidR="00693DB9">
        <w:rPr>
          <w:rFonts w:ascii="Times New Roman" w:hAnsi="Times New Roman"/>
          <w:sz w:val="24"/>
          <w:szCs w:val="24"/>
        </w:rPr>
        <w:t>sú</w:t>
      </w:r>
      <w:r w:rsidR="00693DB9" w:rsidRPr="00D33447">
        <w:rPr>
          <w:rFonts w:ascii="Times New Roman" w:hAnsi="Times New Roman"/>
          <w:sz w:val="24"/>
          <w:szCs w:val="24"/>
        </w:rPr>
        <w:t xml:space="preserve"> životné príbehy a tvorba bardejovských osobností v kontexte doby a udalostí, ktoré ich život sprevádzali. Súčasťou sprievodcu </w:t>
      </w:r>
      <w:r w:rsidR="00693DB9">
        <w:rPr>
          <w:rFonts w:ascii="Times New Roman" w:hAnsi="Times New Roman"/>
          <w:sz w:val="24"/>
          <w:szCs w:val="24"/>
        </w:rPr>
        <w:t>je</w:t>
      </w:r>
      <w:r w:rsidR="00693DB9" w:rsidRPr="00D33447">
        <w:rPr>
          <w:rFonts w:ascii="Times New Roman" w:hAnsi="Times New Roman"/>
          <w:sz w:val="24"/>
          <w:szCs w:val="24"/>
        </w:rPr>
        <w:t xml:space="preserve"> krátky popis histórie odborného školstva v Bardejove, keďže jednou z najvýznamnejších osobností nášho mesta bol práve stredoveký „učiteľ Uhorska“ Leonard </w:t>
      </w:r>
      <w:proofErr w:type="spellStart"/>
      <w:r w:rsidR="00693DB9" w:rsidRPr="00D33447">
        <w:rPr>
          <w:rFonts w:ascii="Times New Roman" w:hAnsi="Times New Roman"/>
          <w:sz w:val="24"/>
          <w:szCs w:val="24"/>
        </w:rPr>
        <w:t>Stockel</w:t>
      </w:r>
      <w:proofErr w:type="spellEnd"/>
      <w:r w:rsidR="00693DB9" w:rsidRPr="00D33447">
        <w:rPr>
          <w:rFonts w:ascii="Times New Roman" w:hAnsi="Times New Roman"/>
          <w:sz w:val="24"/>
          <w:szCs w:val="24"/>
        </w:rPr>
        <w:t xml:space="preserve">  a významným bojovníkom  za dôstojný život bez alkoholu u obyčajných ľudí kňaz Ján </w:t>
      </w:r>
      <w:proofErr w:type="spellStart"/>
      <w:r w:rsidR="00693DB9" w:rsidRPr="00D33447">
        <w:rPr>
          <w:rFonts w:ascii="Times New Roman" w:hAnsi="Times New Roman"/>
          <w:sz w:val="24"/>
          <w:szCs w:val="24"/>
        </w:rPr>
        <w:t>Andraščík</w:t>
      </w:r>
      <w:proofErr w:type="spellEnd"/>
      <w:r w:rsidR="00693DB9" w:rsidRPr="00D33447">
        <w:rPr>
          <w:rFonts w:ascii="Times New Roman" w:hAnsi="Times New Roman"/>
          <w:sz w:val="24"/>
          <w:szCs w:val="24"/>
        </w:rPr>
        <w:t xml:space="preserve"> (po ktorom je pomenovaná </w:t>
      </w:r>
      <w:r w:rsidR="00693DB9">
        <w:rPr>
          <w:rFonts w:ascii="Times New Roman" w:hAnsi="Times New Roman"/>
          <w:sz w:val="24"/>
          <w:szCs w:val="24"/>
        </w:rPr>
        <w:t>naša škola</w:t>
      </w:r>
      <w:r w:rsidR="00693DB9" w:rsidRPr="00D33447">
        <w:rPr>
          <w:rFonts w:ascii="Times New Roman" w:hAnsi="Times New Roman"/>
          <w:sz w:val="24"/>
          <w:szCs w:val="24"/>
        </w:rPr>
        <w:t>).</w:t>
      </w:r>
    </w:p>
    <w:p w:rsidR="000C0CB1" w:rsidRPr="00D33447" w:rsidRDefault="000C0CB1" w:rsidP="000C0C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CB1" w:rsidRPr="00D33447" w:rsidRDefault="000C0CB1" w:rsidP="000C0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47">
        <w:rPr>
          <w:rFonts w:ascii="Times New Roman" w:hAnsi="Times New Roman"/>
          <w:sz w:val="24"/>
          <w:szCs w:val="24"/>
        </w:rPr>
        <w:t xml:space="preserve">Veríme, že takýmto spôsobom sa mládež, deti ale aj turisti prichádzajúci do Bardejova dozvedia nové a zaujímavé informácie. </w:t>
      </w:r>
      <w:r w:rsidR="00693DB9">
        <w:rPr>
          <w:rFonts w:ascii="Times New Roman" w:hAnsi="Times New Roman"/>
          <w:sz w:val="24"/>
          <w:szCs w:val="24"/>
        </w:rPr>
        <w:t>B</w:t>
      </w:r>
      <w:r w:rsidRPr="00D33447">
        <w:rPr>
          <w:rFonts w:ascii="Times New Roman" w:hAnsi="Times New Roman"/>
          <w:sz w:val="24"/>
          <w:szCs w:val="24"/>
        </w:rPr>
        <w:t xml:space="preserve">edeker sme ponúkli bardejovskej Turistickej </w:t>
      </w:r>
      <w:r w:rsidR="00FC259C">
        <w:rPr>
          <w:rFonts w:ascii="Times New Roman" w:hAnsi="Times New Roman"/>
          <w:sz w:val="24"/>
          <w:szCs w:val="24"/>
        </w:rPr>
        <w:t xml:space="preserve">informačnej </w:t>
      </w:r>
      <w:r w:rsidRPr="00D33447">
        <w:rPr>
          <w:rFonts w:ascii="Times New Roman" w:hAnsi="Times New Roman"/>
          <w:sz w:val="24"/>
          <w:szCs w:val="24"/>
        </w:rPr>
        <w:t>kancelárii a Slovensko – poľsk</w:t>
      </w:r>
      <w:r w:rsidR="00FC259C">
        <w:rPr>
          <w:rFonts w:ascii="Times New Roman" w:hAnsi="Times New Roman"/>
          <w:sz w:val="24"/>
          <w:szCs w:val="24"/>
        </w:rPr>
        <w:t>ému</w:t>
      </w:r>
      <w:r w:rsidRPr="00D33447">
        <w:rPr>
          <w:rFonts w:ascii="Times New Roman" w:hAnsi="Times New Roman"/>
          <w:sz w:val="24"/>
          <w:szCs w:val="24"/>
        </w:rPr>
        <w:t xml:space="preserve"> dom</w:t>
      </w:r>
      <w:r w:rsidR="00FC259C">
        <w:rPr>
          <w:rFonts w:ascii="Times New Roman" w:hAnsi="Times New Roman"/>
          <w:sz w:val="24"/>
          <w:szCs w:val="24"/>
        </w:rPr>
        <w:t>u</w:t>
      </w:r>
      <w:r w:rsidRPr="00D3344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D4502B" w:rsidRDefault="00D4502B"/>
    <w:sectPr w:rsidR="00D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B1"/>
    <w:rsid w:val="000C0CB1"/>
    <w:rsid w:val="00693DB9"/>
    <w:rsid w:val="00A412F2"/>
    <w:rsid w:val="00D4502B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C2E7"/>
  <w15:chartTrackingRefBased/>
  <w15:docId w15:val="{40F1D643-86A3-4AE0-B182-6BCB38F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zast</cp:lastModifiedBy>
  <cp:revision>1</cp:revision>
  <dcterms:created xsi:type="dcterms:W3CDTF">2020-01-23T09:24:00Z</dcterms:created>
  <dcterms:modified xsi:type="dcterms:W3CDTF">2020-01-23T09:51:00Z</dcterms:modified>
</cp:coreProperties>
</file>